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B0" w:rsidRDefault="005D65B0" w:rsidP="0052207E">
      <w:pPr>
        <w:jc w:val="center"/>
        <w:rPr>
          <w:rFonts w:ascii="Times New Roman" w:hAnsi="Times New Roman"/>
          <w:b/>
          <w:sz w:val="56"/>
          <w:szCs w:val="56"/>
        </w:rPr>
      </w:pPr>
    </w:p>
    <w:p w:rsidR="005D65B0" w:rsidRDefault="005D65B0" w:rsidP="0052207E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ОСНОВНАЯ </w:t>
      </w:r>
    </w:p>
    <w:p w:rsidR="005D65B0" w:rsidRDefault="005D65B0" w:rsidP="0052207E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ОБРАЗОВАТЕЛЬНАЯ  ПРОГРАММА</w:t>
      </w:r>
    </w:p>
    <w:p w:rsidR="005D65B0" w:rsidRDefault="005D65B0" w:rsidP="0052207E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НАЧАЛЬНОГО ОБЩЕГО ОБРАЗОВАНИЯ</w:t>
      </w:r>
    </w:p>
    <w:p w:rsidR="005D65B0" w:rsidRDefault="005D65B0" w:rsidP="0052207E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МОУ «Средняя  общеобразовательная школа №1»</w:t>
      </w:r>
    </w:p>
    <w:p w:rsidR="005D65B0" w:rsidRDefault="005D65B0" w:rsidP="0052207E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5D65B0" w:rsidRDefault="005D65B0" w:rsidP="0052207E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5D65B0" w:rsidRDefault="005D65B0" w:rsidP="0052207E">
      <w:pPr>
        <w:jc w:val="center"/>
        <w:rPr>
          <w:rFonts w:ascii="Times New Roman" w:hAnsi="Times New Roman"/>
          <w:b/>
          <w:sz w:val="40"/>
          <w:szCs w:val="40"/>
        </w:rPr>
      </w:pPr>
    </w:p>
    <w:p w:rsidR="005D65B0" w:rsidRDefault="005D65B0" w:rsidP="0052207E">
      <w:pPr>
        <w:jc w:val="center"/>
        <w:rPr>
          <w:rFonts w:ascii="Times New Roman" w:hAnsi="Times New Roman"/>
          <w:b/>
          <w:sz w:val="40"/>
          <w:szCs w:val="40"/>
        </w:rPr>
      </w:pPr>
    </w:p>
    <w:p w:rsidR="005D65B0" w:rsidRDefault="005D65B0" w:rsidP="0052207E">
      <w:pPr>
        <w:jc w:val="center"/>
        <w:rPr>
          <w:rFonts w:ascii="Times New Roman" w:hAnsi="Times New Roman"/>
          <w:b/>
          <w:sz w:val="40"/>
          <w:szCs w:val="40"/>
        </w:rPr>
      </w:pPr>
    </w:p>
    <w:p w:rsidR="005D65B0" w:rsidRDefault="005D65B0" w:rsidP="0052207E">
      <w:pPr>
        <w:jc w:val="center"/>
        <w:rPr>
          <w:rFonts w:ascii="Times New Roman" w:hAnsi="Times New Roman"/>
          <w:b/>
          <w:sz w:val="40"/>
          <w:szCs w:val="40"/>
        </w:rPr>
      </w:pPr>
    </w:p>
    <w:p w:rsidR="005D65B0" w:rsidRDefault="005D65B0" w:rsidP="0052207E">
      <w:pPr>
        <w:jc w:val="center"/>
        <w:rPr>
          <w:rFonts w:ascii="Times New Roman" w:hAnsi="Times New Roman"/>
          <w:b/>
          <w:sz w:val="40"/>
          <w:szCs w:val="40"/>
        </w:rPr>
      </w:pPr>
    </w:p>
    <w:p w:rsidR="005D65B0" w:rsidRDefault="005D65B0" w:rsidP="0052207E">
      <w:pPr>
        <w:jc w:val="center"/>
        <w:rPr>
          <w:rFonts w:ascii="Times New Roman" w:hAnsi="Times New Roman"/>
          <w:b/>
          <w:sz w:val="40"/>
          <w:szCs w:val="40"/>
        </w:rPr>
      </w:pPr>
    </w:p>
    <w:p w:rsidR="005D65B0" w:rsidRDefault="005D65B0" w:rsidP="0052207E">
      <w:pPr>
        <w:jc w:val="center"/>
        <w:rPr>
          <w:rFonts w:ascii="Times New Roman" w:hAnsi="Times New Roman"/>
          <w:b/>
          <w:sz w:val="40"/>
          <w:szCs w:val="40"/>
        </w:rPr>
      </w:pPr>
    </w:p>
    <w:p w:rsidR="005D65B0" w:rsidRDefault="005D65B0" w:rsidP="0052207E">
      <w:pPr>
        <w:jc w:val="center"/>
        <w:rPr>
          <w:rFonts w:ascii="Times New Roman" w:hAnsi="Times New Roman"/>
          <w:b/>
          <w:sz w:val="40"/>
          <w:szCs w:val="40"/>
        </w:rPr>
      </w:pPr>
    </w:p>
    <w:p w:rsidR="005D65B0" w:rsidRDefault="005D65B0" w:rsidP="0052207E">
      <w:pPr>
        <w:jc w:val="center"/>
        <w:rPr>
          <w:rFonts w:ascii="Times New Roman" w:hAnsi="Times New Roman"/>
          <w:b/>
          <w:sz w:val="40"/>
          <w:szCs w:val="40"/>
        </w:rPr>
      </w:pPr>
    </w:p>
    <w:p w:rsidR="005D65B0" w:rsidRDefault="005D65B0" w:rsidP="005220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1.Пояснительная записка</w:t>
      </w:r>
    </w:p>
    <w:p w:rsidR="005D65B0" w:rsidRDefault="005D65B0" w:rsidP="00522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(далее - Стандарт) к структуре основной образовательной программы,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учащихся.</w:t>
      </w:r>
    </w:p>
    <w:p w:rsidR="005D65B0" w:rsidRDefault="005D65B0" w:rsidP="00522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Основная образовательная программа учитывает</w:t>
      </w:r>
      <w:r>
        <w:rPr>
          <w:rFonts w:ascii="Times New Roman" w:hAnsi="Times New Roman"/>
          <w:sz w:val="24"/>
          <w:szCs w:val="24"/>
        </w:rPr>
        <w:t xml:space="preserve"> особенности первой ступени общего образования как фундамента всего последующего обучения. Начальная школа -особый этап в жизни ребенка, связанный:</w:t>
      </w:r>
    </w:p>
    <w:p w:rsidR="005D65B0" w:rsidRDefault="005D65B0" w:rsidP="00D250E2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изменением  при поступлении в школу ведущей деятельности ребенка -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5D65B0" w:rsidRDefault="005D65B0" w:rsidP="00D250E2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освоением новой социальной позиции, расширением сферы взаимодействия ребенка с окружающим миром, развитием потребностей в общении, познании, социальном признании самовыражении;</w:t>
      </w:r>
    </w:p>
    <w:p w:rsidR="005D65B0" w:rsidRDefault="005D65B0" w:rsidP="00D250E2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принятием и освоением ребенком новой социальной роли ученика, выражающейся в формировании внутренней позиции школьника, определяющей новый образ школьной жизни перспективы личностного и познавательного развития;</w:t>
      </w:r>
    </w:p>
    <w:p w:rsidR="005D65B0" w:rsidRDefault="005D65B0" w:rsidP="00D250E2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формированием у школьника основ умения учиться и способности к организации своей деятельности: принимать, сохранять цели следовать им в учебной деятельности; планировать свою деятельность, осуществлять ее контроль и оценку, взаимодействовать с учителем и сверстниками в учебном процессе;</w:t>
      </w:r>
    </w:p>
    <w:p w:rsidR="005D65B0" w:rsidRDefault="005D65B0" w:rsidP="00D250E2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изменением самооценки ребенка, которая приобретает черты адекватности и рефлексивности;</w:t>
      </w:r>
    </w:p>
    <w:p w:rsidR="005D65B0" w:rsidRDefault="005D65B0" w:rsidP="00D250E2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моральным развитием, которое существенным образом связано с характером сотрудничества со взрослыми и сверстниками, общением и межличностными отношениями дружбы, становлением основ гражданской идентичности мировоззрения.</w:t>
      </w:r>
    </w:p>
    <w:p w:rsidR="005D65B0" w:rsidRDefault="005D65B0" w:rsidP="00522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Основная образовательная программа учитывает</w:t>
      </w:r>
      <w:r>
        <w:rPr>
          <w:rFonts w:ascii="Times New Roman" w:hAnsi="Times New Roman"/>
          <w:sz w:val="24"/>
          <w:szCs w:val="24"/>
        </w:rPr>
        <w:t xml:space="preserve"> характерные для младшего школьного возраста (от 6,5 до 11 лет):</w:t>
      </w:r>
    </w:p>
    <w:p w:rsidR="005D65B0" w:rsidRDefault="005D65B0" w:rsidP="00D250E2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</w:t>
      </w:r>
    </w:p>
    <w:p w:rsidR="005D65B0" w:rsidRDefault="005D65B0" w:rsidP="00D250E2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целенаправленной и мотивированной активности обучающегося, направлений на овладение учебной деятельностью, основой которого выступает формирование устойчивой системы учебно-познавательных мотивов и личностного смысла учения.</w:t>
      </w:r>
    </w:p>
    <w:p w:rsidR="005D65B0" w:rsidRDefault="005D65B0" w:rsidP="0052207E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образовательная программа учитывает </w:t>
      </w:r>
      <w:r>
        <w:rPr>
          <w:rFonts w:ascii="Times New Roman" w:hAnsi="Times New Roman"/>
          <w:sz w:val="24"/>
          <w:szCs w:val="24"/>
        </w:rPr>
        <w:t>существующий разброс в темпах и направлениях развития детей, индивидуальные различия в их познавательной деятельности, воспитании, внимании, памяти, мышлении, речи, моторике, связанные с возрастными, психологическими физиологическими индивидуальными особенностями детей младшего школьного возраста.</w:t>
      </w:r>
    </w:p>
    <w:p w:rsidR="005D65B0" w:rsidRDefault="005D65B0" w:rsidP="0052207E">
      <w:pPr>
        <w:pStyle w:val="1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Основной образовательной программы начального общего образования-</w:t>
      </w:r>
    </w:p>
    <w:p w:rsidR="005D65B0" w:rsidRDefault="005D65B0" w:rsidP="0052207E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планируемых результатов</w:t>
      </w:r>
      <w:r>
        <w:rPr>
          <w:rFonts w:ascii="Times New Roman" w:hAnsi="Times New Roman"/>
          <w:sz w:val="24"/>
          <w:szCs w:val="24"/>
        </w:rPr>
        <w:t xml:space="preserve">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возможностями ребенка младшего школьного возраста, индивидуальными особенностями его развития и состояния здоровья.</w:t>
      </w:r>
    </w:p>
    <w:p w:rsidR="005D65B0" w:rsidRDefault="005D65B0" w:rsidP="0052207E">
      <w:pPr>
        <w:pStyle w:val="1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Планируемые результаты освоения Основной образовательной программы:</w:t>
      </w:r>
    </w:p>
    <w:p w:rsidR="005D65B0" w:rsidRDefault="005D65B0" w:rsidP="00D250E2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- готовность и способность обучающихся к саморазвитию,  сформированность  мотивации к учению и познанию, ценностно-смысловые установки выпускников начальной школы, отражающие  их индивидуально-личностные позиции, социальные компетентности; сформированность основ российской, гражданской идентичности;</w:t>
      </w:r>
    </w:p>
    <w:p w:rsidR="005D65B0" w:rsidRDefault="005D65B0" w:rsidP="00D250E2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- освоенные обучающимися универсальные учебные действия(познавательные, регулятивные и коммуникативные);</w:t>
      </w:r>
    </w:p>
    <w:p w:rsidR="005D65B0" w:rsidRDefault="005D65B0" w:rsidP="00D250E2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результаты-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применению.</w:t>
      </w:r>
    </w:p>
    <w:p w:rsidR="005D65B0" w:rsidRDefault="005D65B0" w:rsidP="0052207E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В основе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Основной образовательной программы лежит системно-деятельностный подход, </w:t>
      </w:r>
      <w:r>
        <w:rPr>
          <w:rFonts w:ascii="Times New Roman" w:hAnsi="Times New Roman"/>
          <w:sz w:val="24"/>
          <w:szCs w:val="24"/>
        </w:rPr>
        <w:t>который предполагает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65B0" w:rsidRDefault="005D65B0" w:rsidP="00D250E2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 состава;</w:t>
      </w:r>
    </w:p>
    <w:p w:rsidR="005D65B0" w:rsidRDefault="005D65B0" w:rsidP="00D250E2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достижения социально желаемого уровня личностного и познавательного развития обучающихся в конкретном образовательном учреждении;</w:t>
      </w:r>
    </w:p>
    <w:p w:rsidR="005D65B0" w:rsidRDefault="005D65B0" w:rsidP="00D250E2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ориентацию на достижение цели основного результата образования -развитие личности обучающегося на основе освоения универсальных учебных действий, познания и освоения мира;</w:t>
      </w:r>
    </w:p>
    <w:p w:rsidR="005D65B0" w:rsidRDefault="005D65B0" w:rsidP="00D250E2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5D65B0" w:rsidRDefault="005D65B0" w:rsidP="00D250E2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обучающихся;</w:t>
      </w:r>
    </w:p>
    <w:p w:rsidR="005D65B0" w:rsidRDefault="005D65B0" w:rsidP="00D250E2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преемственности дошкольного, начального общего основного общего и среднего (полного) общего образования;</w:t>
      </w:r>
    </w:p>
    <w:p w:rsidR="005D65B0" w:rsidRDefault="005D65B0" w:rsidP="00D250E2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 (включая одаренных детей и детей с ограниченными возможностями здоровья).</w:t>
      </w:r>
    </w:p>
    <w:p w:rsidR="005D65B0" w:rsidRDefault="005D65B0" w:rsidP="00522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2.Планируемые результаты освоения обучающимися</w:t>
      </w:r>
    </w:p>
    <w:p w:rsidR="005D65B0" w:rsidRDefault="005D65B0" w:rsidP="00522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Основной образовательной программы начального общего образования</w:t>
      </w:r>
    </w:p>
    <w:p w:rsidR="005D65B0" w:rsidRDefault="005D65B0" w:rsidP="00522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65B0" w:rsidRDefault="005D65B0" w:rsidP="00522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Планируемые результаты освоения Основной образовательной программы начального общего образования (далее - планируемые результаты) представляют собой систему обобщенных личностно ориентированных целей образования,</w:t>
      </w:r>
      <w:r>
        <w:rPr>
          <w:rFonts w:ascii="Times New Roman" w:hAnsi="Times New Roman"/>
          <w:sz w:val="24"/>
          <w:szCs w:val="24"/>
        </w:rPr>
        <w:t xml:space="preserve"> допускающих дальнейшее уточнение и конкретизацию.</w:t>
      </w:r>
    </w:p>
    <w:p w:rsidR="005D65B0" w:rsidRDefault="005D65B0" w:rsidP="005220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5D65B0" w:rsidRDefault="005D65B0" w:rsidP="00D250E2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5D65B0" w:rsidRDefault="005D65B0" w:rsidP="00D250E2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являются содержательной и критериальной основой для разработки программ учебных предметов, курсов, учебно-методической литературы.</w:t>
      </w:r>
    </w:p>
    <w:p w:rsidR="005D65B0" w:rsidRDefault="005D65B0" w:rsidP="00522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D65B0" w:rsidRDefault="005D65B0" w:rsidP="00522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D65B0" w:rsidRDefault="005D65B0" w:rsidP="0052207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Структура планируемых результатов строится с учетом необходимости:</w:t>
      </w:r>
    </w:p>
    <w:p w:rsidR="005D65B0" w:rsidRDefault="005D65B0" w:rsidP="00D250E2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динамики картины развития обучающихся на основе выделения достигнутого уровня развития и ближайшей перспективы-зоны ближайшего развития ребенка;</w:t>
      </w:r>
    </w:p>
    <w:p w:rsidR="005D65B0" w:rsidRDefault="005D65B0" w:rsidP="00D250E2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возможностей овладения обучающимися учебными действиями на уровне, соответствующем зоне  ближайшего развития;</w:t>
      </w:r>
    </w:p>
    <w:p w:rsidR="005D65B0" w:rsidRDefault="005D65B0" w:rsidP="00D250E2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выделения основных направлений оценочной деятельности- оценки результатов деятельности систем образования различного уровня педагогов, обучающихся.</w:t>
      </w:r>
    </w:p>
    <w:p w:rsidR="005D65B0" w:rsidRDefault="005D65B0" w:rsidP="005220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структуре планируемых результатов по каждой учебной программе выделятся следующие </w:t>
      </w:r>
      <w:r>
        <w:rPr>
          <w:rFonts w:ascii="Times New Roman" w:hAnsi="Times New Roman"/>
          <w:b/>
          <w:sz w:val="24"/>
          <w:szCs w:val="24"/>
        </w:rPr>
        <w:t xml:space="preserve">уровни описания. </w:t>
      </w:r>
    </w:p>
    <w:p w:rsidR="005D65B0" w:rsidRDefault="005D65B0" w:rsidP="00522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Цели-ориентиры, </w:t>
      </w:r>
      <w:r>
        <w:rPr>
          <w:rFonts w:ascii="Times New Roman" w:hAnsi="Times New Roman"/>
          <w:sz w:val="24"/>
          <w:szCs w:val="24"/>
        </w:rPr>
        <w:t>определяющие ведущие целевые установки и основные ожидаемые результаты изучения данной учебной программы.  Их включение призвано дать ответ на вопрос: «Зачем нужно изучать данный предмет в образовательном учреждении?» Этот блок результатов описывает основной, существенный вклад данной программы в развитие личности обучающихся, в развитие их способностей. Оценка достижения этих целей ведется в ходе процедур, допускающих предоставление и использование  исключительно неперсонифицированной информации, а полученные результаты характеризуют  деятельность системы образования на федеральном и региональных уровнях.</w:t>
      </w:r>
    </w:p>
    <w:p w:rsidR="005D65B0" w:rsidRDefault="005D65B0" w:rsidP="00522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Цели, характеризующие систему учебных действий в отношении опорного учебного материала. </w:t>
      </w:r>
      <w:r>
        <w:rPr>
          <w:rFonts w:ascii="Times New Roman" w:hAnsi="Times New Roman"/>
          <w:sz w:val="24"/>
          <w:szCs w:val="24"/>
        </w:rPr>
        <w:t>Планируемые результаты, описывающие эту группу, приводятся в блоках «Выпускник научится». Они ориентируют пользователя в том, какой уровень освоения опорного учебного материала ожидается от выпускников. В эту группу включается система таких знаний и учебных действий, которая необходима для успешного обучения в начальной и основной школе и может в принципе быть освоена подавляющим большинством детей.</w:t>
      </w:r>
    </w:p>
    <w:p w:rsidR="005D65B0" w:rsidRDefault="005D65B0" w:rsidP="00522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Достижение 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оценки, или портфеля достижений), так и по итогам ее освоения (с помощью итоговой работы).</w:t>
      </w:r>
    </w:p>
    <w:p w:rsidR="005D65B0" w:rsidRDefault="005D65B0" w:rsidP="005220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</w:t>
      </w:r>
      <w:r>
        <w:rPr>
          <w:rFonts w:ascii="Times New Roman" w:hAnsi="Times New Roman"/>
          <w:sz w:val="24"/>
          <w:szCs w:val="24"/>
        </w:rPr>
        <w:t xml:space="preserve"> Планируемые результаты, описывающие эту группу, приводятся в блоках «Выпускник получит возможность научиться» к каждому разделу программы учебного предмета и </w:t>
      </w:r>
      <w:r>
        <w:rPr>
          <w:rFonts w:ascii="Times New Roman" w:hAnsi="Times New Roman"/>
          <w:i/>
          <w:sz w:val="24"/>
          <w:szCs w:val="24"/>
        </w:rPr>
        <w:t>выделяются курсивом</w:t>
      </w:r>
      <w:r>
        <w:rPr>
          <w:rFonts w:ascii="Times New Roman" w:hAnsi="Times New Roman"/>
          <w:sz w:val="24"/>
          <w:szCs w:val="24"/>
        </w:rPr>
        <w:t xml:space="preserve">. Уровень достижений, соответствующий планируемым результатам этой группы, могут продемонстрировать только отдельные обучающиеся. Оценка достижения этих целей ведется в ходе процедур, допускающих предоставление и использование исключительно неперсонифицированной информации. Частично задания, ориентированные на оценку достижений этой группы планируемых результатов, могут включаться в материалы итогового контроля. </w:t>
      </w:r>
      <w:r>
        <w:rPr>
          <w:rFonts w:ascii="Times New Roman" w:hAnsi="Times New Roman"/>
          <w:b/>
          <w:sz w:val="24"/>
          <w:szCs w:val="24"/>
        </w:rPr>
        <w:t>Невыполнение обучающимися заданий, с помощью которых ведется оценка достижений планируемых результатов этой группы, не является препятствием для перехода на следующую ступень обучения.</w:t>
      </w:r>
    </w:p>
    <w:p w:rsidR="005D65B0" w:rsidRDefault="005D65B0" w:rsidP="00522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>
        <w:rPr>
          <w:rFonts w:ascii="Times New Roman" w:hAnsi="Times New Roman"/>
          <w:b/>
          <w:sz w:val="24"/>
          <w:szCs w:val="24"/>
        </w:rPr>
        <w:t>дифференциации требований</w:t>
      </w:r>
      <w:r>
        <w:rPr>
          <w:rFonts w:ascii="Times New Roman" w:hAnsi="Times New Roman"/>
          <w:sz w:val="24"/>
          <w:szCs w:val="24"/>
        </w:rPr>
        <w:t xml:space="preserve"> к подготовке обучающихся.</w:t>
      </w:r>
    </w:p>
    <w:p w:rsidR="005D65B0" w:rsidRDefault="005D65B0" w:rsidP="00522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На ступени начального общего образования устанавливаются планируемые результаты освоения:</w:t>
      </w:r>
    </w:p>
    <w:p w:rsidR="005D65B0" w:rsidRDefault="005D65B0" w:rsidP="00D250E2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двух междисциплинарных программ - «Формирование универсальных учебных действий» и «Чтение. Работа с текстом»;</w:t>
      </w:r>
    </w:p>
    <w:p w:rsidR="005D65B0" w:rsidRDefault="005D65B0" w:rsidP="00D250E2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 по всем учебным предметам — «Русский язык», «Литературное чтение»,  «Иностранный язык», «Математика», «Окружающий мир», «Основы религиозной культуры и светской этики», «Музыка», «Изобразительное искусство», «Технология», «Физическая культура».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1.1. Формирование универсальных учебных действий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(личностные и метапредметные результаты)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NewtonCSanPin-Regular" w:hAnsi="NewtonCSanPin-Regular" w:cs="NewtonCSanPin-Regular"/>
          <w:sz w:val="21"/>
          <w:szCs w:val="21"/>
        </w:rPr>
        <w:t xml:space="preserve">            В </w:t>
      </w:r>
      <w:r>
        <w:rPr>
          <w:rFonts w:ascii="Times New Roman" w:hAnsi="Times New Roman"/>
          <w:sz w:val="24"/>
          <w:szCs w:val="24"/>
        </w:rPr>
        <w:t xml:space="preserve">результате изучения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всех без исключения предметов </w:t>
      </w:r>
      <w:r>
        <w:rPr>
          <w:rFonts w:ascii="Times New Roman" w:hAnsi="Times New Roman"/>
          <w:sz w:val="24"/>
          <w:szCs w:val="24"/>
        </w:rPr>
        <w:t xml:space="preserve">на ступени начального общего образования у выпускников будут сформированы </w:t>
      </w:r>
      <w:r>
        <w:rPr>
          <w:rFonts w:ascii="Times New Roman" w:hAnsi="Times New Roman"/>
          <w:i/>
          <w:iCs/>
          <w:sz w:val="24"/>
          <w:szCs w:val="24"/>
        </w:rPr>
        <w:t xml:space="preserve">личностные, регулятивные, познавательные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sz w:val="24"/>
          <w:szCs w:val="24"/>
        </w:rPr>
        <w:t xml:space="preserve">коммуникативные </w:t>
      </w:r>
      <w:r>
        <w:rPr>
          <w:rFonts w:ascii="Times New Roman" w:hAnsi="Times New Roman"/>
          <w:sz w:val="24"/>
          <w:szCs w:val="24"/>
        </w:rPr>
        <w:t>универсальные учебные действия как основа умения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сфере личностных универсальных учебных действий </w:t>
      </w:r>
      <w:r>
        <w:rPr>
          <w:rFonts w:ascii="Times New Roman" w:hAnsi="Times New Roman"/>
          <w:sz w:val="24"/>
          <w:szCs w:val="24"/>
        </w:rPr>
        <w:t>будут сформированы внутренняя позиция обучающегося, адекватная мотивация учебной деятельности, включая учебные 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познавательные мотивы, ориентация на моральные нормы 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выполнение.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сфере регулятивных универсальных учебных действий </w:t>
      </w:r>
      <w:r>
        <w:rPr>
          <w:rFonts w:ascii="Times New Roman" w:hAnsi="Times New Roman"/>
          <w:sz w:val="24"/>
          <w:szCs w:val="24"/>
        </w:rPr>
        <w:t>выпускники овладеют всеми типами учебных действий,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сфере познавательных универсальных учебных действий </w:t>
      </w:r>
      <w:r>
        <w:rPr>
          <w:rFonts w:ascii="Times New Roman" w:hAnsi="Times New Roman"/>
          <w:sz w:val="24"/>
          <w:szCs w:val="24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сфере коммуникативных универсальных учебных действий </w:t>
      </w:r>
      <w:r>
        <w:rPr>
          <w:rFonts w:ascii="Times New Roman" w:hAnsi="Times New Roman"/>
          <w:sz w:val="24"/>
          <w:szCs w:val="24"/>
        </w:rPr>
        <w:t>выпускники приобретут умения учитывать позицию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собеседника (партнёра), организовывать и осуществлять со</w:t>
      </w:r>
      <w:r>
        <w:rPr>
          <w:rFonts w:ascii="NewtonCSanPin-Regular" w:hAnsi="NewtonCSanPin-Regular" w:cs="NewtonCSanPin-Regular"/>
          <w:sz w:val="21"/>
          <w:szCs w:val="21"/>
        </w:rPr>
        <w:t xml:space="preserve">трудничество и кооперацию с учителем и сверстниками, адекватно воспринимать и </w:t>
      </w:r>
      <w:r>
        <w:rPr>
          <w:rFonts w:ascii="Times New Roman" w:hAnsi="Times New Roman"/>
          <w:sz w:val="24"/>
          <w:szCs w:val="24"/>
        </w:rPr>
        <w:t>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1.1.1. Личностные универсальные учебные действия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выпускника будут сформированы:</w:t>
      </w:r>
    </w:p>
    <w:p w:rsidR="005D65B0" w:rsidRDefault="005D65B0" w:rsidP="00D250E2">
      <w:pPr>
        <w:pStyle w:val="1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5D65B0" w:rsidRDefault="005D65B0" w:rsidP="00D250E2">
      <w:pPr>
        <w:pStyle w:val="1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</w:t>
      </w:r>
    </w:p>
    <w:p w:rsidR="005D65B0" w:rsidRPr="00BD2359" w:rsidRDefault="005D65B0" w:rsidP="00D250E2">
      <w:pPr>
        <w:pStyle w:val="1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учебно-познавательный интерес к новому учебному материалу и способами</w:t>
      </w:r>
      <w:r w:rsidRPr="00BD2359">
        <w:rPr>
          <w:rFonts w:ascii="Times New Roman" w:hAnsi="Times New Roman"/>
          <w:sz w:val="24"/>
          <w:szCs w:val="24"/>
        </w:rPr>
        <w:t xml:space="preserve">   новой задачи;</w:t>
      </w:r>
    </w:p>
    <w:p w:rsidR="005D65B0" w:rsidRDefault="005D65B0" w:rsidP="00D250E2">
      <w:pPr>
        <w:pStyle w:val="1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5D65B0" w:rsidRDefault="005D65B0" w:rsidP="00D250E2">
      <w:pPr>
        <w:pStyle w:val="1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самооценке на основе критериев успешности учебной деятельности;</w:t>
      </w:r>
    </w:p>
    <w:p w:rsidR="005D65B0" w:rsidRDefault="005D65B0" w:rsidP="00D250E2">
      <w:pPr>
        <w:pStyle w:val="1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</w:t>
      </w:r>
    </w:p>
    <w:p w:rsidR="005D65B0" w:rsidRDefault="005D65B0" w:rsidP="00D250E2">
      <w:pPr>
        <w:pStyle w:val="1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этнической принадлежности;</w:t>
      </w:r>
    </w:p>
    <w:p w:rsidR="005D65B0" w:rsidRDefault="005D65B0" w:rsidP="00D250E2">
      <w:pPr>
        <w:pStyle w:val="1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5D65B0" w:rsidRDefault="005D65B0" w:rsidP="00D250E2">
      <w:pPr>
        <w:pStyle w:val="1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основных моральных норм и ориентация на их выполнение, дифференциация моральных норм;</w:t>
      </w:r>
    </w:p>
    <w:p w:rsidR="005D65B0" w:rsidRDefault="005D65B0" w:rsidP="00D250E2">
      <w:pPr>
        <w:pStyle w:val="1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этических чувств — стыда, вины, совести как регуляторов морального поведения;</w:t>
      </w:r>
    </w:p>
    <w:p w:rsidR="005D65B0" w:rsidRDefault="005D65B0" w:rsidP="00D250E2">
      <w:pPr>
        <w:pStyle w:val="1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эмпатия как понимание чувств других людей и сопереживание им;</w:t>
      </w:r>
    </w:p>
    <w:p w:rsidR="005D65B0" w:rsidRDefault="005D65B0" w:rsidP="00D250E2">
      <w:pPr>
        <w:pStyle w:val="1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на здоровый образ жизни;</w:t>
      </w:r>
    </w:p>
    <w:p w:rsidR="005D65B0" w:rsidRDefault="005D65B0" w:rsidP="00D250E2">
      <w:pPr>
        <w:pStyle w:val="1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5D65B0" w:rsidRDefault="005D65B0" w:rsidP="00D250E2">
      <w:pPr>
        <w:pStyle w:val="1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для формирования:</w:t>
      </w:r>
    </w:p>
    <w:p w:rsidR="005D65B0" w:rsidRDefault="005D65B0" w:rsidP="00D250E2">
      <w:pPr>
        <w:pStyle w:val="11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5D65B0" w:rsidRDefault="005D65B0" w:rsidP="00D250E2">
      <w:pPr>
        <w:pStyle w:val="11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выраженной устойчивой учебно-познавательной мотивации учения;</w:t>
      </w:r>
    </w:p>
    <w:p w:rsidR="005D65B0" w:rsidRDefault="005D65B0" w:rsidP="00D250E2">
      <w:pPr>
        <w:pStyle w:val="11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5D65B0" w:rsidRDefault="005D65B0" w:rsidP="00D250E2">
      <w:pPr>
        <w:pStyle w:val="11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5D65B0" w:rsidRDefault="005D65B0" w:rsidP="00D250E2">
      <w:pPr>
        <w:pStyle w:val="11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5D65B0" w:rsidRDefault="005D65B0" w:rsidP="00D250E2">
      <w:pPr>
        <w:pStyle w:val="11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5D65B0" w:rsidRDefault="005D65B0" w:rsidP="00D250E2">
      <w:pPr>
        <w:pStyle w:val="11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морального сознания,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D65B0" w:rsidRDefault="005D65B0" w:rsidP="00D250E2">
      <w:pPr>
        <w:pStyle w:val="11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5D65B0" w:rsidRDefault="005D65B0" w:rsidP="00D250E2">
      <w:pPr>
        <w:pStyle w:val="11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5D65B0" w:rsidRDefault="005D65B0" w:rsidP="00D250E2">
      <w:pPr>
        <w:pStyle w:val="11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1.1.2. Регулятивные универсальные учебные действия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5D65B0" w:rsidRDefault="005D65B0" w:rsidP="00D250E2">
      <w:pPr>
        <w:pStyle w:val="11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и сохранять учебную задачу;</w:t>
      </w:r>
    </w:p>
    <w:p w:rsidR="005D65B0" w:rsidRDefault="005D65B0" w:rsidP="00D250E2">
      <w:pPr>
        <w:pStyle w:val="11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5D65B0" w:rsidRDefault="005D65B0" w:rsidP="00D250E2">
      <w:pPr>
        <w:pStyle w:val="11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5D65B0" w:rsidRDefault="005D65B0" w:rsidP="00D250E2">
      <w:pPr>
        <w:pStyle w:val="11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5D65B0" w:rsidRDefault="005D65B0" w:rsidP="00D250E2">
      <w:pPr>
        <w:pStyle w:val="11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5D65B0" w:rsidRDefault="005D65B0" w:rsidP="00D250E2">
      <w:pPr>
        <w:pStyle w:val="11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D65B0" w:rsidRDefault="005D65B0" w:rsidP="00D250E2">
      <w:pPr>
        <w:pStyle w:val="11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5D65B0" w:rsidRDefault="005D65B0" w:rsidP="00D250E2">
      <w:pPr>
        <w:pStyle w:val="11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способ и результат действия;</w:t>
      </w:r>
    </w:p>
    <w:p w:rsidR="005D65B0" w:rsidRDefault="005D65B0" w:rsidP="00D250E2">
      <w:pPr>
        <w:pStyle w:val="11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 и иностранном языках;</w:t>
      </w:r>
    </w:p>
    <w:p w:rsidR="005D65B0" w:rsidRDefault="005D65B0" w:rsidP="00D250E2">
      <w:pPr>
        <w:pStyle w:val="11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учебные действия.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5D65B0" w:rsidRDefault="005D65B0" w:rsidP="00D250E2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преобразовывать практическую задачу в познавательную;</w:t>
      </w:r>
    </w:p>
    <w:p w:rsidR="005D65B0" w:rsidRDefault="005D65B0" w:rsidP="00D250E2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5D65B0" w:rsidRDefault="005D65B0" w:rsidP="00D250E2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5D65B0" w:rsidRDefault="005D65B0" w:rsidP="00D250E2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5D65B0" w:rsidRDefault="005D65B0" w:rsidP="00D250E2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</w:t>
      </w:r>
    </w:p>
    <w:p w:rsidR="005D65B0" w:rsidRDefault="005D65B0" w:rsidP="00D250E2">
      <w:pPr>
        <w:pStyle w:val="11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действия.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1.1.3. Познавательные универсальные учебные действия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•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цифровые), в открытом информационном пространстве, в том числе контролируемом пространстве Интернета;</w:t>
      </w:r>
    </w:p>
    <w:p w:rsidR="005D65B0" w:rsidRDefault="005D65B0" w:rsidP="00D250E2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D65B0" w:rsidRDefault="005D65B0" w:rsidP="00D250E2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5D65B0" w:rsidRDefault="005D65B0" w:rsidP="00D250E2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сообщения в устной и письменной форме;</w:t>
      </w:r>
    </w:p>
    <w:p w:rsidR="005D65B0" w:rsidRDefault="005D65B0" w:rsidP="00D250E2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на разнообразие способов решения задач;</w:t>
      </w:r>
    </w:p>
    <w:p w:rsidR="005D65B0" w:rsidRDefault="005D65B0" w:rsidP="00D250E2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5D65B0" w:rsidRDefault="005D65B0" w:rsidP="00D250E2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5D65B0" w:rsidRDefault="005D65B0" w:rsidP="00D250E2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синтез как составление целого из частей;</w:t>
      </w:r>
    </w:p>
    <w:p w:rsidR="005D65B0" w:rsidRDefault="005D65B0" w:rsidP="00D250E2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сравнение, классификацию по заданным критериям;</w:t>
      </w:r>
    </w:p>
    <w:p w:rsidR="005D65B0" w:rsidRDefault="005D65B0" w:rsidP="00D250E2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5D65B0" w:rsidRDefault="005D65B0" w:rsidP="00D250E2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5D65B0" w:rsidRDefault="005D65B0" w:rsidP="00D250E2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5D65B0" w:rsidRDefault="005D65B0" w:rsidP="00D250E2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D65B0" w:rsidRDefault="005D65B0" w:rsidP="00D250E2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аналогии;</w:t>
      </w:r>
    </w:p>
    <w:p w:rsidR="005D65B0" w:rsidRDefault="005D65B0" w:rsidP="00D250E2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рядом общих приёмов решения задач.</w:t>
      </w:r>
    </w:p>
    <w:p w:rsidR="005D65B0" w:rsidRDefault="005D65B0" w:rsidP="00D250E2">
      <w:pPr>
        <w:pStyle w:val="11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5D65B0" w:rsidRDefault="005D65B0" w:rsidP="00D250E2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5D65B0" w:rsidRDefault="005D65B0" w:rsidP="00D250E2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5D65B0" w:rsidRDefault="005D65B0" w:rsidP="00D250E2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5D65B0" w:rsidRDefault="005D65B0" w:rsidP="00D250E2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5D65B0" w:rsidRDefault="005D65B0" w:rsidP="00D250E2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5D65B0" w:rsidRDefault="005D65B0" w:rsidP="00D250E2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5D65B0" w:rsidRDefault="005D65B0" w:rsidP="00D250E2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5D65B0" w:rsidRDefault="005D65B0" w:rsidP="00D250E2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произвольно и осознанно владеть общими приёмами решения задач.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1.1.4. Коммуникативные универсальные учебные действия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•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•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5D65B0" w:rsidRDefault="005D65B0" w:rsidP="00D250E2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5D65B0" w:rsidRDefault="005D65B0" w:rsidP="00D250E2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5D65B0" w:rsidRDefault="005D65B0" w:rsidP="00D250E2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D65B0" w:rsidRDefault="005D65B0" w:rsidP="00D250E2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5D65B0" w:rsidRDefault="005D65B0" w:rsidP="00D250E2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задавать вопросы;</w:t>
      </w:r>
    </w:p>
    <w:p w:rsidR="005D65B0" w:rsidRDefault="005D65B0" w:rsidP="00D250E2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контролировать действия партнёра;</w:t>
      </w:r>
    </w:p>
    <w:p w:rsidR="005D65B0" w:rsidRDefault="005D65B0" w:rsidP="00D250E2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речь для регуляции своего действия;</w:t>
      </w:r>
    </w:p>
    <w:p w:rsidR="005D65B0" w:rsidRDefault="005D65B0" w:rsidP="00D250E2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D65B0" w:rsidRDefault="005D65B0" w:rsidP="00082BB9">
      <w:pPr>
        <w:pStyle w:val="1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5B0" w:rsidRDefault="005D65B0" w:rsidP="00082BB9">
      <w:pPr>
        <w:pStyle w:val="1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082BB9">
      <w:pPr>
        <w:pStyle w:val="1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учитывать и координировать в сотрудничестве позиции других людей, отличные от собственной;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1.2. Чтение. Работа с текстом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(метапредметные результаты)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результате изучения </w:t>
      </w:r>
      <w:r>
        <w:rPr>
          <w:rFonts w:ascii="Times New Roman" w:hAnsi="Times New Roman"/>
          <w:b/>
          <w:bCs/>
          <w:sz w:val="24"/>
          <w:szCs w:val="24"/>
        </w:rPr>
        <w:t>всех без исключения учебных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предметов </w:t>
      </w:r>
      <w:r>
        <w:rPr>
          <w:rFonts w:ascii="Times New Roman" w:hAnsi="Times New Roman"/>
          <w:sz w:val="24"/>
          <w:szCs w:val="24"/>
        </w:rPr>
        <w:t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текстов, инструкций. Выпускники научатся осознанно читать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тексты с целью удовлетворения познавательного интереса, освоения и использования информации. Выпускники овладеют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идее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1.2.1. Работа с текстом: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поиск информации и понимание прочитанного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Выпускник научится: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тему и главную мысль текста;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 тексты на смысловые части, составлять план текста;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между собой объекты, описанные в тексте, выделяя два-три существенных признака;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текст, не только опираясь на содержащуюся в нём информацию, но и обращая внимание на жанр, структуру, выразительные средства текста;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5D65B0" w:rsidRDefault="005D65B0" w:rsidP="00D250E2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работать с несколькими источниками информации;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сопоставлять информацию, полученную из нескольких источников.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1.2.2. Работа с текстом: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преобразование и интерпретация информации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Выпускник научится: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пересказывать текст подробно и сжато, устно и письменно;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факты с общей идеей текста, устанавливать простые связи, не высказанные в тексте напрямую;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Выпускник получит возможность научиться: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• </w:t>
      </w:r>
      <w:r>
        <w:rPr>
          <w:rFonts w:ascii="Times New Roman" w:hAnsi="Times New Roman"/>
          <w:i/>
          <w:iCs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• </w:t>
      </w:r>
      <w:r>
        <w:rPr>
          <w:rFonts w:ascii="Times New Roman" w:hAnsi="Times New Roman"/>
          <w:i/>
          <w:iCs/>
          <w:sz w:val="24"/>
          <w:szCs w:val="24"/>
        </w:rPr>
        <w:t>составлять небольшие письменные аннотации к тексту, отзывы о прочитанном.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1.2.3. Работа с текстом: оценка информации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Выпускник научится: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• участвовать в учебном диалоге при обсуждении прочитанного или прослушанного текста.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сопоставлять различные точки зрения;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соотносить позицию автора с собственной точкой зрения;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 Русский язык.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результате изучения курса русского языка 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русскому, стремление к его грамотному использованию, русский язык 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процессе изучения русского языка 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 литературного языка (орфоэпических, лексических, грамматических)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Выпускник на ступени начального общего образования: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написанное, при работе с текстом на компьютере сможет использовать полуавтоматический орфографический контроль, овладеет основными правилами оформления текста на компьютере;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результате изучения курса русского языка 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 и способам решения новой языковой задачи, что заложит основы успешной учебной деятельности при продолжении изучения курса русского языка на следующей ступени образования.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1.3.1. Содержательная линия «Система языка»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Раздел «Фонетика и графика»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Выпускник научится: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звуки и буквы;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последовательность букв в русском языке, пользоваться алфавитом для упорядочивания слов и поиска нужной информации.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Выпускник получит возможность научиться проводить фонетико-графический (звуко-буквенный) разбор слова самостоятельно по предложенному в учебнике алгоритму,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оценивать правильность проведения фонетико-графического (звуко-буквенного) разбора слов.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sz w:val="24"/>
          <w:szCs w:val="24"/>
        </w:rPr>
      </w:pP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Раздел «Орфоэпия»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Раздел «Состав слова (морфемика)»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• различать изменяемые и неизменяемые слова;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• различать родственные (однокоренные) слова и формы слова;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• находить в словах окончание, корень, приставку, суффикс.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Раздел «Лексика»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• выявлять слова, значение которых требует уточнения;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• определять значение слова по тексту или уточнять с помощью толкового словаря.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подбирать синонимы для устранения повторов в тексте;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подбирать антонимы для точной характеристики предметов при их сравнении;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оценивать уместность использования слов в тексте;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Раздел «Морфология»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• определять грамматические признаки имён существительных — род, число, падеж, склонение;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• определять грамматические признаки имён прилагательных — род, число, падеж;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• 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и, а, но</w:t>
      </w:r>
      <w:r>
        <w:rPr>
          <w:rFonts w:ascii="Times New Roman" w:hAnsi="Times New Roman"/>
          <w:i/>
          <w:iCs/>
          <w:sz w:val="24"/>
          <w:szCs w:val="24"/>
        </w:rPr>
        <w:t xml:space="preserve">, частицу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>
        <w:rPr>
          <w:rFonts w:ascii="Times New Roman" w:hAnsi="Times New Roman"/>
          <w:i/>
          <w:iCs/>
          <w:sz w:val="24"/>
          <w:szCs w:val="24"/>
        </w:rPr>
        <w:t>при глаголах.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Раздел «Синтаксис»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Выпускник научится: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предложение, словосочетание, слово;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 помощи смысловых вопросов связь между словами в словосочетании и предложении;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предложения с однородными членами.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различать второстепенные члены предложения — определения, дополнения, обстоятельства;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различать простые и сложные предложения.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1.3.2. Содержательная линия</w:t>
      </w:r>
    </w:p>
    <w:p w:rsidR="005D65B0" w:rsidRDefault="005D65B0" w:rsidP="00D250E2">
      <w:pPr>
        <w:pStyle w:val="1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«Орфография и пунктуация»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ind w:left="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Выпускник научится: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правила правописания (в объёме содержания курса);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(уточнять) написание слова по орфографическому словарю;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безошибочно списывать текст объёмом 80—90 слов;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под диктовку тексты объёмом 75—80 слов в соответствии с изученными правилами правописания;</w:t>
      </w:r>
    </w:p>
    <w:p w:rsidR="005D65B0" w:rsidRDefault="005D65B0" w:rsidP="00D250E2">
      <w:pPr>
        <w:pStyle w:val="1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осознавать место возможного возникновения орфографической ошибки;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подбирать примеры с определённой орфограммой;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1.3.3. Содержательная линия «Развитие речи»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•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•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• выражать собственное мнение, аргументировать его с учётом ситуации общения;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• самостоятельно озаглавливать текст;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• составлять план текста;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• сочинять письма, поздравительные открытки, записки и другие небольшие тексты для конкретных ситуаций общения.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создавать тексты по предложенному заголовку;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подробно или выборочно пересказывать текст;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пересказывать текст от другого лица;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 анализировать и корректировать тексты с нарушенным порядком предложений, находить в тексте смысловые пропуски;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корректировать тексты, в которых допущены нарушения культуры речи;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соблюдать нормы речевого взаимодействия при интерактивном общении (sms-_сообщения, электронная почта, Интернет и другие виды и способы связи).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1.4. Литературное чтение.</w:t>
      </w:r>
    </w:p>
    <w:p w:rsidR="005D65B0" w:rsidRDefault="005D65B0" w:rsidP="003D33DB">
      <w:pPr>
        <w:pStyle w:val="11"/>
        <w:autoSpaceDE w:val="0"/>
        <w:autoSpaceDN w:val="0"/>
        <w:adjustRightInd w:val="0"/>
        <w:spacing w:after="0" w:line="240" w:lineRule="auto"/>
        <w:ind w:left="776"/>
        <w:rPr>
          <w:rFonts w:ascii="Times New Roman" w:hAnsi="Times New Roman"/>
          <w:b/>
          <w:bCs/>
          <w:sz w:val="24"/>
          <w:szCs w:val="24"/>
        </w:rPr>
      </w:pP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результате изучения курса выпускник, освоивший основную образовательную программу начального общего образования: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осознает значимость чтения для своего дальнейшего развития и успешного обучения по другим предметам, у него будет сформирована потребность в систематическом чтении как средстве познания мира и самого себя;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собеседника;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получит возможность познакомиться с культурно-историческим наследием народов России и общечеловеческими ценностями, произведениями классиков российской и советской детской литературы о природе, истории России, о судьбах людей, осмыслить этические представления о понятиях «добро», «зло», «справедливость», «отзывчивость», «честность», «ответственность», «норма», «идеал» и т. д., на основе чего у обучающегося начнётся формирование системы духовно-нравственных ценностей;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начнёт понимать значимость в своей жизни родственных, семейных, добрососедских и дружественных отношений, получит возможность осмыслить понятия «дружба», «взаимопонимание», «уважение», «взаимопомощь», «любовь» и познакомится с правилами и способами общения и выражения своих чувств к взрослым и сверстникам, на основе чего у обучающегося будет формироваться умение соотносить свои поступки и поступки героев литературных произведений с нравственно-этическими нормами;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 восприятие художественного произведения как особого вида искусства, научится соотносить его с другими видами искусства;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полюбит чтение художественных произведений, которые помогут ему сформировать собственную позицию в жизни, расширят кругозор;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приобретёт первичные умения работы с учебной и научно-популярной литературой, научится находить и использовать информацию для практической работы.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 завершению обучения на ступени начального общего образования будет обеспечена готовность детей к дальнейшему обучению, достигнут необходимый уровень </w:t>
      </w:r>
      <w:r>
        <w:rPr>
          <w:rFonts w:ascii="Times New Roman" w:hAnsi="Times New Roman"/>
          <w:i/>
          <w:iCs/>
          <w:sz w:val="24"/>
          <w:szCs w:val="24"/>
        </w:rPr>
        <w:t>читательской</w:t>
      </w:r>
      <w:r>
        <w:rPr>
          <w:rFonts w:ascii="Times New Roman" w:hAnsi="Times New Roman"/>
          <w:sz w:val="24"/>
          <w:szCs w:val="24"/>
        </w:rPr>
        <w:t xml:space="preserve"> компетентности (чтение и понимание текста), речевого развития, сформированы универсальные действия, отражающие учебную самостоятельность и познавательные интересы.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Выпускники овладеют техникой чтения, приёмами понимания прочитанного и прослушанного произведения, элементарными приёмами интерпретации, анализа и преобразования художественных, научно-популярных и учебных текстов. Научатся самостоятельно выбирать интересующую их литературу, пользоваться словарями и справочниками, включая компьютерные, осознают себя как грамотных читателей, способных к творческой деятельности.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Обучающиеся научатся вести диалог в различных коммуникативных ситуациях, соблюдая правила речевого этикета, участвовать в диалоге при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небольшими сообщениями, используя иллюстративный ряд (плакаты, аудио - и видео - иллюстрации, видео - сюжеты и анимации и др.).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Выпускники научатся приёмам поиска нужной информации, овладеют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научатся высказывать и пояснять свою точку зрения, познакомятся с правилами и способами взаимодействия с окружающим миром, получат представления о правилах и нормах поведения, принятых в обществе.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Выпускники овладеют основами коммуникативной деятельности (в том числе с использованием средств телекоммуникации), на практическом уровне осознают значимость работы в группе и освоят правила групповой работы.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1.4.1. Виды речевой и читательской деятельности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Выпускник научится: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5D65B0" w:rsidRDefault="005D65B0" w:rsidP="00D250E2">
      <w:pPr>
        <w:pStyle w:val="1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оформлять свою мысль в монологическое речевое высказывание небольшого объёма (повествование, описание, рассуждение) с опорой на авторский текст, по предложенной</w:t>
      </w:r>
    </w:p>
    <w:p w:rsidR="005D65B0" w:rsidRDefault="005D65B0" w:rsidP="00D250E2">
      <w:pPr>
        <w:pStyle w:val="1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теме или при ответе на вопрос;</w:t>
      </w:r>
    </w:p>
    <w:p w:rsidR="005D65B0" w:rsidRDefault="005D65B0" w:rsidP="00D250E2">
      <w:pPr>
        <w:pStyle w:val="1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диалог в различных учебных и бытовых ситуациях общения, соблюдая правила речевого этикета; участвовать в диалоге при обсуждении прослушанного/прочитанного произведения;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• 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активный словарный запас;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• читать (вслух и про себя) со скоростью, позволяющей осознавать (понимать) смысл прочитанного;</w:t>
      </w:r>
    </w:p>
    <w:p w:rsidR="005D65B0" w:rsidRDefault="005D65B0" w:rsidP="00D250E2">
      <w:pPr>
        <w:pStyle w:val="1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осознанно и выразительно доступные по объёму произведения;</w:t>
      </w:r>
    </w:p>
    <w:p w:rsidR="005D65B0" w:rsidRDefault="005D65B0" w:rsidP="00D250E2">
      <w:pPr>
        <w:pStyle w:val="1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5D65B0" w:rsidRDefault="005D65B0" w:rsidP="00D250E2">
      <w:pPr>
        <w:pStyle w:val="1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построении научно-популярного и учебного текста и использовать полученную информацию в практической деятельности;</w:t>
      </w:r>
    </w:p>
    <w:p w:rsidR="005D65B0" w:rsidRDefault="005D65B0" w:rsidP="00D250E2">
      <w:pPr>
        <w:pStyle w:val="1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простейшие приёмы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5D65B0" w:rsidRDefault="005D65B0" w:rsidP="00D250E2">
      <w:pPr>
        <w:pStyle w:val="1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напрямую,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нём информацию, но и на жанр, структуру, язык;</w:t>
      </w:r>
    </w:p>
    <w:p w:rsidR="005D65B0" w:rsidRDefault="005D65B0" w:rsidP="00D250E2">
      <w:pPr>
        <w:pStyle w:val="1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передавать содержание прочитанного или прослушанного с учётом специфики научно-популярного, учебного и художественного текстов; передавать содержание текста в виде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пересказа (полного или выборочного);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краткую аннотацию (автор, название, тема книги, рекомендации к чтению) литературного произведения по заданному образцу;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воспринимать художественную литературу как вид искусства;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определять авторскую позицию, высказывать своё отношение к герою и его поступкам;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доказывать и подтверждать фактами (из текста) собственное суждение;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писать отзыв о прочитанной книге;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работать с тематическим каталогом;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работать с детской периодикой.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1.4.2. Творческая деятельность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• читать по ролям литературное произведение;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• использовать различные способы работы с деформированным текстом (устанавливать причинно-следственные связи, последовательность событий, этапность в выполнении действий; давать последовательную характеристику героя; составлять текст на основе плана);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• 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Выпускник получит возможность научиться: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• творчески пересказывать текст (от лица героя, от автора), дополнять текст;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• создавать иллюстрации, диафильм по содержанию произведения;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• работать в группе, создавая инсценировки по произведению, сценарии, проекты;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• способам написания изложения.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1.4.3. Литературоведческая пропедевтика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• сравнивать, сопоставлять, делать элементарный анализ различных текстов, выделяя два-три существенных признака;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• отличать прозаический текст от поэтического;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• распознавать особенности построения фольклорных форм (сказки, загадки, пословицы).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определять позиции героев художественного текста, позицию автора художественного текста;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1.5. Иностранный язык (английский)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Соизучение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обучающихся. Обсуждение на уроках иностранного языка актуальных событий, собственных поступков и поступков своих сверстников,выражение своего отношения к литературным героям, обоснование собственного мнения будут способствовать становлению обучающихся как членов гражданского общества.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результате изучения иностранного языка на ступени начального общего образования у обучающихся: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• сформируется элементарная коммуникативная компетенция, т. е. способность и готовность общаться с носителями языка с учётом ограниченных речевых возможностей потребностей в устной (говорение и аудирование) и письменной (чтение и письмо) формах общения; расширится лингвистический кругозор; будет получено общее представление о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 изучаемого языка и его основных отличиях от родногоязыка;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• будут заложены основы коммуникативной культуры, т. е. способность ставить и решать коммуникативные задачи, адекватно использовать имеющиеся речевые и неречевые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общения, соблюдать речевой этикет, быть вежливыми и доброжелательными речевыми партнёрами;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• сформируются положительная мотивация и устойчивый учебно - 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1.5.1. Коммуникативные умения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Говорение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Выпускник научится: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элементарных диалогах (этикетном, диалоге_расспросе, диалоге_побуждении), соблюдая нормы речевого этикета, принятые в англоязычных странах;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небольшое описание предмета, картинки, персонажа;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рассказывать о себе, своей семье, друге.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участвовать в элементарном диалоге, расспрашивая собеседника и отвечая на его вопросы;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воспроизводить наизусть небольшие произведения детского фольклора;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составлять краткую характеристику персонажа;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кратко излагать содержание прочитанного текста.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Аудирование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Выпускник научится: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на слух в аудиозаписи основное содержание небольших сообщений, рассказов, сказок, построенных на знакомом языковом материале.</w:t>
      </w:r>
    </w:p>
    <w:p w:rsidR="005D65B0" w:rsidRDefault="005D65B0" w:rsidP="00D250E2">
      <w:pPr>
        <w:pStyle w:val="11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воспринимать на слух аудиотекст и полностью понимать содержащуюся в нём информацию;</w:t>
      </w:r>
    </w:p>
    <w:p w:rsidR="005D65B0" w:rsidRDefault="005D65B0" w:rsidP="00D250E2">
      <w:pPr>
        <w:pStyle w:val="1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5D65B0" w:rsidRDefault="005D65B0" w:rsidP="00D250E2">
      <w:pPr>
        <w:pStyle w:val="11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Выпускник научится: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про себя и понимать содержание небольшого текста, построенного на изученном языковом материале;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• читать про себя и находить необходимую информацию.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догадываться о значении незнакомых слов по контексту;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Письмо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Выпускник научится: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выписывать из текста слова, словосочетания, простые предложения;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поздравительную открытку с Новым годом, Рождеством, днём рождения (с опорой на образец);</w:t>
      </w:r>
    </w:p>
    <w:p w:rsidR="005D65B0" w:rsidRDefault="005D65B0" w:rsidP="00D250E2">
      <w:pPr>
        <w:pStyle w:val="1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краткое письмо зарубежному другу (с опорой на образец).</w:t>
      </w:r>
    </w:p>
    <w:p w:rsidR="005D65B0" w:rsidRDefault="005D65B0" w:rsidP="00D250E2">
      <w:pPr>
        <w:pStyle w:val="11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письменной форме кратко отвечать на вопросы к тексту;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составлять рассказ в письменной форме по плану/ключевым словам;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заполнять простую анкету;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правильно оформлять конверт, сервисные поля в системе электронной почты (адрес, тема сообщения).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1.5.2. Языковые средства и навыки оперирования ими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Графика, каллиграфия, орфография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• воспроизводить графически и каллиграфически корректно все буквы английского алфавита (полупечатное написаниебукв, буквосочетаний, слов);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• пользоваться английским алфавитом, знать последовательность букв в нём;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списывать текст;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восстанавливать слово в соответствии с решаемой учебной задачей;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применять основные правила чтения и орфографии, читать и писать изучены слова английского языка;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• отличать буквы от знаков транскрипции.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группировать слова в соответствии с изученными правилами чтения;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уточнять написание слова по словарю;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использовать экранный перевод отдельных слов (с русского языка на иностранный язык и обратно).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Выпускник научится: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правильное ударение в изолированном слове, фразе;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коммуникативные типы предложений по интонации;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Выпускник получит возможность научиться: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• распознавать связующее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r </w:t>
      </w:r>
      <w:r>
        <w:rPr>
          <w:rFonts w:ascii="Times New Roman" w:hAnsi="Times New Roman"/>
          <w:i/>
          <w:iCs/>
          <w:sz w:val="24"/>
          <w:szCs w:val="24"/>
        </w:rPr>
        <w:t>в речи и уметь его использовать;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• соблюдать интонацию перечисления;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• соблюдать правило отсутствия ударения на служебных словах (артиклях, союзах, предлогах);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• читать изучаемые слова по транскрипции.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Лексическая сторона речи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• восстанавливать текст в соответствии с решаемой учебной задачей;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• оперировать в процессе общения активной лексикой в соответствии с коммуникативной задачей.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узнавать простые словообразовательные элементы;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опираться на языковую догадку в процессе чтения и аудирования (интернациональные и сложные слова).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Грамматическая сторона речи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• распознавать и употреблять в речи основные коммуникативные типы предложений;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•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глагол_связку to be; глаголы в Present, </w:t>
      </w:r>
      <w:r>
        <w:rPr>
          <w:rFonts w:ascii="Times New Roman" w:hAnsi="Times New Roman"/>
          <w:sz w:val="24"/>
          <w:szCs w:val="24"/>
          <w:lang w:val="en-US"/>
        </w:rPr>
        <w:t>Past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Future</w:t>
      </w:r>
      <w:r w:rsidRPr="00C50C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Simple</w:t>
      </w:r>
      <w:r>
        <w:rPr>
          <w:rFonts w:ascii="Times New Roman" w:hAnsi="Times New Roman"/>
          <w:sz w:val="24"/>
          <w:szCs w:val="24"/>
        </w:rPr>
        <w:t xml:space="preserve">; модальные глаголы </w:t>
      </w:r>
      <w:r>
        <w:rPr>
          <w:rFonts w:ascii="Times New Roman" w:hAnsi="Times New Roman"/>
          <w:sz w:val="24"/>
          <w:szCs w:val="24"/>
          <w:lang w:val="en-US"/>
        </w:rPr>
        <w:t>can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may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must</w:t>
      </w:r>
      <w:r>
        <w:rPr>
          <w:rFonts w:ascii="Times New Roman" w:hAnsi="Times New Roman"/>
          <w:sz w:val="24"/>
          <w:szCs w:val="24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</w:t>
      </w:r>
      <w:r>
        <w:rPr>
          <w:rFonts w:ascii="Times New Roman" w:hAnsi="Times New Roman"/>
          <w:i/>
          <w:iCs/>
          <w:sz w:val="24"/>
          <w:szCs w:val="24"/>
        </w:rPr>
        <w:t xml:space="preserve">' </w:t>
      </w:r>
      <w:r>
        <w:rPr>
          <w:rFonts w:ascii="Times New Roman" w:hAnsi="Times New Roman"/>
          <w:sz w:val="24"/>
          <w:szCs w:val="24"/>
        </w:rPr>
        <w:t>х и пространственных отношений.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узнавать сложносочинённые предложения с союзами and и but;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использовать в речи безличные предложения (It’s cold.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It’s 5 o’clock. It’s interesting), </w:t>
      </w:r>
      <w:r>
        <w:rPr>
          <w:rFonts w:ascii="Times New Roman" w:hAnsi="Times New Roman"/>
          <w:i/>
          <w:iCs/>
          <w:sz w:val="24"/>
          <w:szCs w:val="24"/>
        </w:rPr>
        <w:t>предложения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конструкцией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there is/there are; 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оперировать в речи неопределёнными местоимениями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some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any</w:t>
      </w:r>
      <w:r>
        <w:rPr>
          <w:rFonts w:ascii="Times New Roman" w:hAnsi="Times New Roman"/>
          <w:i/>
          <w:iCs/>
          <w:sz w:val="24"/>
          <w:szCs w:val="24"/>
        </w:rPr>
        <w:t xml:space="preserve"> (некоторые случаи употребления: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Can</w:t>
      </w:r>
      <w:r w:rsidRPr="00C50C4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C50C4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have</w:t>
      </w:r>
      <w:r w:rsidRPr="00C50C4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some</w:t>
      </w:r>
      <w:r w:rsidRPr="00C50C4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tea</w:t>
      </w:r>
      <w:r>
        <w:rPr>
          <w:rFonts w:ascii="Times New Roman" w:hAnsi="Times New Roman"/>
          <w:i/>
          <w:iCs/>
          <w:sz w:val="24"/>
          <w:szCs w:val="24"/>
        </w:rPr>
        <w:t xml:space="preserve">?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Is there any milk in the fridge? — No, there isn’t any);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образовывать по правилу прилагательные в сравнительной и превосходной степени и употреблять их в речи;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1.6. Математика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результате изучения курса математики обучающиеся на ступени начального общего образования: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• 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•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• 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1.6.1. Числа и величины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Выпускник научится: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читать, записывать, сравнивать, упорядочивать числа от нуля до миллиона;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миллиметр), сравнивать названные величины, выполнять арифметические действия с этими величинами.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1.6.2. Арифметические действия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Выпускник научится: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значение числового выражения (содержащего 2—3 арифметических действия, со скобками и без скобок).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Выпускник получит возможность научиться: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• выполнять действия с величинами;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• использовать свойства арифметических действий для удобства вычислений;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• проводить проверку правильности вычислений (с помощью обратного действия, прикидки и оценки результата действия).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1.6.3. Работа с текстовыми задачами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ind w:left="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учебные задачи и задачи, связанные с повседневной жизнью, арифметическим способом (в 1—2 действия);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• </w:t>
      </w:r>
      <w:r>
        <w:rPr>
          <w:rFonts w:ascii="Times New Roman" w:hAnsi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решать задачи в 3—4 действия;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находить разные способы решения задачи.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1.6.4. Пространственные отношения.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Геометрические фигуры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Выпускник научится: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называть геометрические тела (куб, шар);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реальные объекты с моделями геометрических фигур.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Выпускник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1.6.5. Геометрические величины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Выпускник научится: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измерять длину отрезка;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периметр треугольника, прямоугольника и  квадрата, площадь прямоугольника и квадрата;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Выпускник получит возможность научиться вычислять периметр и площадь различных фигур прямоугольной формы.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1.6.6. Работа с информацией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Выпускник научится: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несложные готовые таблицы;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заполнять несложные готовые таблицы;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несложные готовые столбчатые диаграммы.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читать несложные готовые круговые диаграммы;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достраивать несложную готовую столбчатую диаграмму;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1.7. Окружающий мир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результате изучения курса «Окружающий мир» обучающиеся на ступени начального общего образования: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•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 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Вологодского края, что поможет им овладеть начальными навыками адаптации в динамично изменяющемся и развивающемся мире;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 возможность приобрести базовые умения работы с ИКТ - средствами, поиска информации в электронных источниках и контролируемом Интернете, научатся создавать сообщения в виде текстов, аудио-  и видеофрагментов, готовить и проводить небольшие презентации в поддержку собственных сообщений;</w:t>
      </w:r>
    </w:p>
    <w:p w:rsidR="005D65B0" w:rsidRDefault="005D65B0" w:rsidP="00D250E2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 в информационной деятельности, на основе представлений о нравственных нормах, социальной справедливости и свободе.</w:t>
      </w:r>
    </w:p>
    <w:p w:rsidR="005D65B0" w:rsidRPr="00FA09E2" w:rsidRDefault="005D65B0" w:rsidP="00D250E2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 поведения в окружающей природной и </w:t>
      </w:r>
      <w:r w:rsidRPr="00FA09E2">
        <w:rPr>
          <w:rFonts w:ascii="Times New Roman" w:hAnsi="Times New Roman"/>
          <w:sz w:val="24"/>
          <w:szCs w:val="24"/>
        </w:rPr>
        <w:t>социальной среде.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1.7.1. Человек и природа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Выпускник научится:</w:t>
      </w:r>
    </w:p>
    <w:p w:rsidR="005D65B0" w:rsidRDefault="005D65B0" w:rsidP="00D250E2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узнавать изученные объекты и явления живой и неживой природы;</w:t>
      </w:r>
    </w:p>
    <w:p w:rsidR="005D65B0" w:rsidRDefault="005D65B0" w:rsidP="00D250E2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5D65B0" w:rsidRDefault="005D65B0" w:rsidP="00D250E2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5D65B0" w:rsidRDefault="005D65B0" w:rsidP="00D250E2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5D65B0" w:rsidRDefault="005D65B0" w:rsidP="00D250E2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естественно - 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•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• использовать готовые модели (глобус, карта, план) для объяснения явлений или описания свойств объектов;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•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•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•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сохранения и укрепления своего здоровья.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использовать при проведении практических работ инструменты ИКТ  для обработки информации, готовить небольшие презентации по результатам наблюдений и опытов;</w:t>
      </w:r>
    </w:p>
    <w:p w:rsidR="005D65B0" w:rsidRDefault="005D65B0" w:rsidP="00D250E2">
      <w:pPr>
        <w:pStyle w:val="1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5D65B0" w:rsidRPr="000B594C" w:rsidRDefault="005D65B0" w:rsidP="000B594C">
      <w:pPr>
        <w:pStyle w:val="1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осознавать ценность природы (Вологодского края) и необходимость нести ответственность за её сохранение, соблюдать правила экологического поведения в школе и в быту (</w:t>
      </w:r>
      <w:r w:rsidRPr="000B594C">
        <w:rPr>
          <w:rFonts w:ascii="Times New Roman" w:hAnsi="Times New Roman"/>
          <w:i/>
          <w:iCs/>
          <w:sz w:val="24"/>
          <w:szCs w:val="24"/>
        </w:rPr>
        <w:t xml:space="preserve"> экономия воды и электроэнергии) и природной среде;</w:t>
      </w:r>
    </w:p>
    <w:p w:rsidR="005D65B0" w:rsidRDefault="005D65B0" w:rsidP="00D250E2">
      <w:pPr>
        <w:pStyle w:val="1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5D65B0" w:rsidRDefault="005D65B0" w:rsidP="00D250E2">
      <w:pPr>
        <w:pStyle w:val="1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выполнять правила безопасного поведения в доме, на  улице, природной среде, оказывать первую помощь при несложных несчастных случаях;</w:t>
      </w:r>
    </w:p>
    <w:p w:rsidR="005D65B0" w:rsidRDefault="005D65B0" w:rsidP="00D250E2">
      <w:pPr>
        <w:pStyle w:val="1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1..7.2. Человек и общество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Выпускник научится:</w:t>
      </w:r>
    </w:p>
    <w:p w:rsidR="005D65B0" w:rsidRDefault="005D65B0" w:rsidP="00D250E2">
      <w:pPr>
        <w:pStyle w:val="11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узнавать государственную символику Российской Федерации и своего региона (Вологодская область, г. Устюжна); описывать достопримечательности столицы, г.Вологды, Великого Устюга  и Устюжны; находить на карте мира Российскую Федерацию, на карте России — Москву, Вологодскую область – Вологду;</w:t>
      </w:r>
    </w:p>
    <w:p w:rsidR="005D65B0" w:rsidRDefault="005D65B0" w:rsidP="00D250E2">
      <w:pPr>
        <w:pStyle w:val="11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5D65B0" w:rsidRDefault="005D65B0" w:rsidP="00D250E2">
      <w:pPr>
        <w:pStyle w:val="11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5D65B0" w:rsidRDefault="005D65B0" w:rsidP="00D250E2">
      <w:pPr>
        <w:pStyle w:val="11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 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осознавать свою неразрывную связь с разнообразными окружающими социальными группами;</w:t>
      </w:r>
    </w:p>
    <w:p w:rsidR="005D65B0" w:rsidRDefault="005D65B0" w:rsidP="00D250E2">
      <w:pPr>
        <w:pStyle w:val="1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5D65B0" w:rsidRDefault="005D65B0" w:rsidP="00D250E2">
      <w:pPr>
        <w:pStyle w:val="1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5D65B0" w:rsidRDefault="005D65B0" w:rsidP="00D250E2">
      <w:pPr>
        <w:pStyle w:val="1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1.8. Музыка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Обучающиеся научатся 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сотрудничать со сверстниками и взрослыми; импровизировать в разнообразных видах музыкально-творческой деятельности.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задач, действовать самостоятельно при разрешении проблемно-творческих ситуаций в повседневной жизни.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1.8.1. Музыка в жизни человека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Выпускник научится: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профессиональной музыки, ценить отечественные народные музыкальные традиции;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действах и др.).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Выпускник получит возможность научиться: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•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• 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1.8.2. Основные закономерности музыкального искусства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• 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построения музыки;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Выпускник получит возможность научиться: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1.8.3. Музыкальная картина мира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• 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•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• 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Выпускник получит возможность научиться: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•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• 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1.9. Изобразительное искусство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результате изучения изобразительного искусства на ступени начального общего образования у обучающихся: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появится готовность и способность к реализации своего творческого потенциала в духовной и художественно-продуктивной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 ,«родная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Обучающиеся: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смогут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 - средств;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 творческих ситуаций в повседневной жизни.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1.9.1. Восприятие искусства и виды художественной деятельности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• различать основные виды и жанры пластических искусств, понимать их специфику;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• бережно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художественно-образного языка;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•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Выпускник получит возможность научиться: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видеть проявления художественной культуры вокруг (музеи искусства, архитектура, скульптура, дизайн, декоративные искусства в доме, на улице, в театре);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1.9.2. Азбука искусства. Как говорит искусство?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Выпускник научится: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графике;</w:t>
      </w:r>
    </w:p>
    <w:p w:rsidR="005D65B0" w:rsidRDefault="005D65B0" w:rsidP="00D250E2">
      <w:pPr>
        <w:pStyle w:val="1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Выпускник получит возможность научиться:</w:t>
      </w:r>
    </w:p>
    <w:p w:rsidR="005D65B0" w:rsidRDefault="005D65B0" w:rsidP="00D250E2">
      <w:pPr>
        <w:pStyle w:val="11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</w:t>
      </w:r>
    </w:p>
    <w:p w:rsidR="005D65B0" w:rsidRDefault="005D65B0" w:rsidP="00D250E2">
      <w:pPr>
        <w:pStyle w:val="1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</w:t>
      </w:r>
    </w:p>
    <w:p w:rsidR="005D65B0" w:rsidRDefault="005D65B0" w:rsidP="00D250E2">
      <w:pPr>
        <w:pStyle w:val="1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композиций на заданные темы;</w:t>
      </w:r>
    </w:p>
    <w:p w:rsidR="005D65B0" w:rsidRDefault="005D65B0" w:rsidP="00D250E2">
      <w:pPr>
        <w:pStyle w:val="1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5D65B0" w:rsidRDefault="005D65B0" w:rsidP="00D250E2">
      <w:pPr>
        <w:pStyle w:val="11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1.9.3. Значимые темы искусства. О чём говорит искусство?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• осознавать значимые темы искусства и отражать их в собственной художественно -   творческой деятельности;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цветоведения, усвоенные способы действия;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• передавать характер и намерения объекта (природы, человека, сказочного героя, предмета, явления и т. д.) в живописи, графике и скульптуре, выражая своё отношение к качествам данного объекта.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видеть, чувствовать и изображать красоту и разнообразие природы, человека, зданий, предметов;</w:t>
      </w:r>
    </w:p>
    <w:p w:rsidR="005D65B0" w:rsidRDefault="005D65B0" w:rsidP="00D250E2">
      <w:pPr>
        <w:pStyle w:val="1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</w:t>
      </w:r>
    </w:p>
    <w:p w:rsidR="005D65B0" w:rsidRDefault="005D65B0" w:rsidP="00D250E2">
      <w:pPr>
        <w:pStyle w:val="1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мнениям;</w:t>
      </w:r>
    </w:p>
    <w:p w:rsidR="005D65B0" w:rsidRDefault="005D65B0" w:rsidP="00D250E2">
      <w:pPr>
        <w:pStyle w:val="1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изображать пейзажи, натюрморты, портреты, выражая к ним своё отношение;</w:t>
      </w:r>
    </w:p>
    <w:p w:rsidR="005D65B0" w:rsidRDefault="005D65B0" w:rsidP="00D250E2">
      <w:pPr>
        <w:pStyle w:val="1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1.10. Технология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результате изучения курса технологии обучающиеся на ступени начального общего образования: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•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получат общее представление о мире профессий, их социальном значении, истории возникновения и развития;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Обучающиеся: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• 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</w:t>
      </w:r>
      <w:r>
        <w:rPr>
          <w:rFonts w:ascii="Times New Roman" w:hAnsi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>
        <w:rPr>
          <w:rFonts w:ascii="Times New Roman" w:hAnsi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подчинённых, распределение общего объёма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• овладеют начальными формами </w:t>
      </w:r>
      <w:r>
        <w:rPr>
          <w:rFonts w:ascii="Times New Roman" w:hAnsi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>
        <w:rPr>
          <w:rFonts w:ascii="Times New Roman" w:hAnsi="Times New Roman"/>
          <w:sz w:val="24"/>
          <w:szCs w:val="24"/>
        </w:rPr>
        <w:t>— исследовательскими и логическими: наблюдения, сравнения, анализа, классификации,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обобщения;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• получат первоначальный опыт организации собственной творческой практической деятельности на основе сформированных </w:t>
      </w:r>
      <w:r>
        <w:rPr>
          <w:rFonts w:ascii="Times New Roman" w:hAnsi="Times New Roman"/>
          <w:i/>
          <w:iCs/>
          <w:sz w:val="24"/>
          <w:szCs w:val="24"/>
        </w:rPr>
        <w:t>регулятивных универсальных учебных действий</w:t>
      </w:r>
      <w:r>
        <w:rPr>
          <w:rFonts w:ascii="Times New Roman" w:hAnsi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• 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 - и видеофрагментами; овладеют приёмами поиска и использования информации, научатся работать с доступными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электронными ресурсами;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• 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наследию.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1.10.1. Общекультурные и общетрудовые компетенции.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Основы культуры труда, самообслуживание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Выпускник научится:</w:t>
      </w:r>
    </w:p>
    <w:p w:rsidR="005D65B0" w:rsidRDefault="005D65B0" w:rsidP="00D250E2">
      <w:pPr>
        <w:pStyle w:val="11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наиболее распространённые в своём регионе традиционные народные промыслы и ремёсла, современные профессии (в том числе профессии своих родителей) и описывать их особенности;</w:t>
      </w:r>
    </w:p>
    <w:p w:rsidR="005D65B0" w:rsidRDefault="005D65B0" w:rsidP="00D250E2">
      <w:pPr>
        <w:pStyle w:val="11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5D65B0" w:rsidRPr="000E2CF5" w:rsidRDefault="005D65B0" w:rsidP="00D250E2">
      <w:pPr>
        <w:pStyle w:val="11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</w:t>
      </w:r>
      <w:r w:rsidRPr="000E2CF5">
        <w:rPr>
          <w:rFonts w:ascii="Times New Roman" w:hAnsi="Times New Roman"/>
          <w:sz w:val="24"/>
          <w:szCs w:val="24"/>
        </w:rPr>
        <w:t>практических действий;</w:t>
      </w:r>
    </w:p>
    <w:p w:rsidR="005D65B0" w:rsidRDefault="005D65B0" w:rsidP="00D250E2">
      <w:pPr>
        <w:pStyle w:val="11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своё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уважительно относиться к труду людей;</w:t>
      </w:r>
    </w:p>
    <w:p w:rsidR="005D65B0" w:rsidRDefault="005D65B0" w:rsidP="00D250E2">
      <w:pPr>
        <w:pStyle w:val="1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понимать культурно-историческую ценность традиций, отражённых в предметном мире, и уважать их;</w:t>
      </w:r>
    </w:p>
    <w:p w:rsidR="005D65B0" w:rsidRDefault="005D65B0" w:rsidP="00D250E2">
      <w:pPr>
        <w:pStyle w:val="1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1.10.2. Технология ручной обработки материалов.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Элементы графической грамоты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Выпускник научится:</w:t>
      </w:r>
    </w:p>
    <w:p w:rsidR="005D65B0" w:rsidRDefault="005D65B0" w:rsidP="00D250E2">
      <w:pPr>
        <w:pStyle w:val="1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5D65B0" w:rsidRDefault="005D65B0" w:rsidP="00D250E2">
      <w:pPr>
        <w:pStyle w:val="1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5D65B0" w:rsidRDefault="005D65B0" w:rsidP="00D250E2">
      <w:pPr>
        <w:pStyle w:val="1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5D65B0" w:rsidRDefault="005D65B0" w:rsidP="00D250E2">
      <w:pPr>
        <w:pStyle w:val="1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5D65B0" w:rsidRDefault="005D65B0" w:rsidP="00D250E2">
      <w:pPr>
        <w:pStyle w:val="1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1.10.3. Конструирование и моделирование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• анализировать устройство изделия: выделять детали, их форму, определять взаимное расположение, виды соединения деталей;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•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5D65B0" w:rsidRDefault="005D65B0" w:rsidP="00D250E2">
      <w:pPr>
        <w:pStyle w:val="1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1.10.4. Практика работы на компьютере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•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• создавать небольшие тексты, использовать рисунки из ресурса компьютера, программы Word и Power Point.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Выпускник получит возможность научиться: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•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1.11. Физическая культура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результате обучения обучающиеся на ступени начального общего образования:</w:t>
      </w:r>
    </w:p>
    <w:p w:rsidR="005D65B0" w:rsidRDefault="005D65B0" w:rsidP="00D250E2">
      <w:pPr>
        <w:pStyle w:val="1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5D65B0" w:rsidRDefault="005D65B0" w:rsidP="00D250E2">
      <w:pPr>
        <w:pStyle w:val="1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5D65B0" w:rsidRDefault="005D65B0" w:rsidP="00D250E2">
      <w:pPr>
        <w:pStyle w:val="1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5D65B0" w:rsidRDefault="005D65B0" w:rsidP="006B2A0F">
      <w:pPr>
        <w:pStyle w:val="1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Обучающиеся:</w:t>
      </w:r>
    </w:p>
    <w:p w:rsidR="005D65B0" w:rsidRDefault="005D65B0" w:rsidP="00D250E2">
      <w:pPr>
        <w:pStyle w:val="1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5D65B0" w:rsidRDefault="005D65B0" w:rsidP="00D250E2">
      <w:pPr>
        <w:pStyle w:val="1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5D65B0" w:rsidRDefault="005D65B0" w:rsidP="00D250E2">
      <w:pPr>
        <w:pStyle w:val="1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• 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• 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• 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лыжах; будут демонстрировать постоянный прирост показателей развития основных физических качеств;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• 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1.11.1. Знания о физической культуре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Выпускник научится:</w:t>
      </w:r>
    </w:p>
    <w:p w:rsidR="005D65B0" w:rsidRPr="005727E5" w:rsidRDefault="005D65B0" w:rsidP="00D250E2">
      <w:pPr>
        <w:pStyle w:val="11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</w:t>
      </w:r>
      <w:r w:rsidRPr="005727E5">
        <w:rPr>
          <w:rFonts w:ascii="Times New Roman" w:hAnsi="Times New Roman"/>
          <w:sz w:val="24"/>
          <w:szCs w:val="24"/>
        </w:rPr>
        <w:t>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5D65B0" w:rsidRDefault="005D65B0" w:rsidP="00D250E2">
      <w:pPr>
        <w:pStyle w:val="11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на примерах  положительное влияние занятий физической культурой на физическое, личностное  и социальное развитие;</w:t>
      </w:r>
    </w:p>
    <w:p w:rsidR="005D65B0" w:rsidRPr="005727E5" w:rsidRDefault="005D65B0" w:rsidP="00D250E2">
      <w:pPr>
        <w:pStyle w:val="11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понятии «физическая подготовка», характеризовать основные физические качества (силу, быстроту, выносливость, координацию, гибкость)и различать их </w:t>
      </w:r>
      <w:r w:rsidRPr="005727E5">
        <w:rPr>
          <w:rFonts w:ascii="Times New Roman" w:hAnsi="Times New Roman"/>
          <w:sz w:val="24"/>
          <w:szCs w:val="24"/>
        </w:rPr>
        <w:t>между собой;</w:t>
      </w:r>
    </w:p>
    <w:p w:rsidR="005D65B0" w:rsidRDefault="005D65B0" w:rsidP="00D250E2">
      <w:pPr>
        <w:pStyle w:val="11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5D65B0" w:rsidRDefault="005D65B0" w:rsidP="00D250E2">
      <w:pPr>
        <w:pStyle w:val="1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1.11.2. Способы физкультурной деятельности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Выпускник научится:</w:t>
      </w:r>
    </w:p>
    <w:p w:rsidR="005D65B0" w:rsidRDefault="005D65B0" w:rsidP="00D250E2">
      <w:pPr>
        <w:pStyle w:val="1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5D65B0" w:rsidRDefault="005D65B0" w:rsidP="00D250E2">
      <w:pPr>
        <w:pStyle w:val="1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5D65B0" w:rsidRDefault="005D65B0" w:rsidP="00D250E2">
      <w:pPr>
        <w:pStyle w:val="1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Выпускник получит возможность научиться:</w:t>
      </w:r>
    </w:p>
    <w:p w:rsidR="005D65B0" w:rsidRDefault="005D65B0" w:rsidP="00D250E2">
      <w:pPr>
        <w:pStyle w:val="1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5D65B0" w:rsidRDefault="005D65B0" w:rsidP="00D250E2">
      <w:pPr>
        <w:pStyle w:val="1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5D65B0" w:rsidRDefault="005D65B0" w:rsidP="00D250E2">
      <w:pPr>
        <w:pStyle w:val="1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65B0" w:rsidRDefault="005D65B0" w:rsidP="0052207E">
      <w:pPr>
        <w:pStyle w:val="11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1.11.3. Физическое совершенствование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Выпускник научится: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• 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• выполнять тестовые упражнения на оценку динамики индивидуального развития основных физических качеств;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• выполнять организующие строевые команды и приёмы;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• выполнять акробатические упражнения (кувырки, стойки, перекаты);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• выполнять гимнастические упражнения на спортивных снарядах (перекладина, брусья, гимнастическое бревно);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• выполнять легкоатлетические упражнения (бег, прыжки, метания и броски мяча разного веса и объёма);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• выполнять игровые действия и упражнения из подвижных игр разной функциональной направленности.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Выпускник получит возможность научиться: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• </w:t>
      </w:r>
      <w:r>
        <w:rPr>
          <w:rFonts w:ascii="Times New Roman" w:hAnsi="Times New Roman"/>
          <w:i/>
          <w:iCs/>
          <w:sz w:val="24"/>
          <w:szCs w:val="24"/>
        </w:rPr>
        <w:t>сохранять правильную осанку, оптимальное телосложение;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• </w:t>
      </w:r>
      <w:r>
        <w:rPr>
          <w:rFonts w:ascii="Times New Roman" w:hAnsi="Times New Roman"/>
          <w:i/>
          <w:iCs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• </w:t>
      </w:r>
      <w:r>
        <w:rPr>
          <w:rFonts w:ascii="Times New Roman" w:hAnsi="Times New Roman"/>
          <w:i/>
          <w:iCs/>
          <w:sz w:val="24"/>
          <w:szCs w:val="24"/>
        </w:rPr>
        <w:t>играть в баскетбол, футбол и волейбол по упрощённым правилам;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• </w:t>
      </w:r>
      <w:r>
        <w:rPr>
          <w:rFonts w:ascii="Times New Roman" w:hAnsi="Times New Roman"/>
          <w:i/>
          <w:iCs/>
          <w:sz w:val="24"/>
          <w:szCs w:val="24"/>
        </w:rPr>
        <w:t>выполнять тестовые нормативы по физической подготовке;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• </w:t>
      </w:r>
      <w:r>
        <w:rPr>
          <w:rFonts w:ascii="Times New Roman" w:hAnsi="Times New Roman"/>
          <w:i/>
          <w:iCs/>
          <w:sz w:val="24"/>
          <w:szCs w:val="24"/>
        </w:rPr>
        <w:t>выполнять передвижения на лыжах.</w:t>
      </w:r>
    </w:p>
    <w:p w:rsidR="005D65B0" w:rsidRDefault="005D65B0" w:rsidP="005220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Планируемые результаты освоения учебных программ 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 к  Основной образовательной программе начального общего образования.</w:t>
      </w:r>
    </w:p>
    <w:p w:rsidR="005D65B0" w:rsidRDefault="005D65B0" w:rsidP="0052207E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5D65B0" w:rsidSect="009D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AA9"/>
    <w:multiLevelType w:val="hybridMultilevel"/>
    <w:tmpl w:val="DDBE55F4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F219B5"/>
    <w:multiLevelType w:val="hybridMultilevel"/>
    <w:tmpl w:val="D1684212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CA430D"/>
    <w:multiLevelType w:val="hybridMultilevel"/>
    <w:tmpl w:val="01DA64D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450176"/>
    <w:multiLevelType w:val="hybridMultilevel"/>
    <w:tmpl w:val="5134B770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CF5FC0"/>
    <w:multiLevelType w:val="hybridMultilevel"/>
    <w:tmpl w:val="1BBAF9AE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EC1DB9"/>
    <w:multiLevelType w:val="hybridMultilevel"/>
    <w:tmpl w:val="8C7CDB78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1859E7"/>
    <w:multiLevelType w:val="hybridMultilevel"/>
    <w:tmpl w:val="5AB08A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7008D1"/>
    <w:multiLevelType w:val="hybridMultilevel"/>
    <w:tmpl w:val="DB0CF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4B5680"/>
    <w:multiLevelType w:val="hybridMultilevel"/>
    <w:tmpl w:val="6868FB04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6E3421"/>
    <w:multiLevelType w:val="hybridMultilevel"/>
    <w:tmpl w:val="12C8D6C6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D771ED"/>
    <w:multiLevelType w:val="hybridMultilevel"/>
    <w:tmpl w:val="B1BAB8B4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917601"/>
    <w:multiLevelType w:val="hybridMultilevel"/>
    <w:tmpl w:val="9FB692A2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E00214"/>
    <w:multiLevelType w:val="hybridMultilevel"/>
    <w:tmpl w:val="BBDE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56A511A"/>
    <w:multiLevelType w:val="hybridMultilevel"/>
    <w:tmpl w:val="F99A4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C0A504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8CC39A4"/>
    <w:multiLevelType w:val="hybridMultilevel"/>
    <w:tmpl w:val="07DA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AB41F5"/>
    <w:multiLevelType w:val="hybridMultilevel"/>
    <w:tmpl w:val="262CCE6C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3EB57B3"/>
    <w:multiLevelType w:val="hybridMultilevel"/>
    <w:tmpl w:val="1A5244DA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300BCD"/>
    <w:multiLevelType w:val="hybridMultilevel"/>
    <w:tmpl w:val="B6B0EBBA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93D6BAE"/>
    <w:multiLevelType w:val="hybridMultilevel"/>
    <w:tmpl w:val="69CE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A33257"/>
    <w:multiLevelType w:val="hybridMultilevel"/>
    <w:tmpl w:val="CDBC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9E22F79"/>
    <w:multiLevelType w:val="hybridMultilevel"/>
    <w:tmpl w:val="F50A3F8A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DEA3F43"/>
    <w:multiLevelType w:val="hybridMultilevel"/>
    <w:tmpl w:val="59440426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B6786E"/>
    <w:multiLevelType w:val="hybridMultilevel"/>
    <w:tmpl w:val="CEE858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6C17600"/>
    <w:multiLevelType w:val="hybridMultilevel"/>
    <w:tmpl w:val="460A8042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7D84E5D"/>
    <w:multiLevelType w:val="hybridMultilevel"/>
    <w:tmpl w:val="239ED3B6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4B6A2B"/>
    <w:multiLevelType w:val="hybridMultilevel"/>
    <w:tmpl w:val="79D8F0E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6171EC"/>
    <w:multiLevelType w:val="hybridMultilevel"/>
    <w:tmpl w:val="76B227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CCC4E6C"/>
    <w:multiLevelType w:val="hybridMultilevel"/>
    <w:tmpl w:val="907C70FC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CCD635C"/>
    <w:multiLevelType w:val="hybridMultilevel"/>
    <w:tmpl w:val="FD6EFAA8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72E1449"/>
    <w:multiLevelType w:val="hybridMultilevel"/>
    <w:tmpl w:val="F072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E3E7F92"/>
    <w:multiLevelType w:val="hybridMultilevel"/>
    <w:tmpl w:val="D6BA5AAE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FFF69FB"/>
    <w:multiLevelType w:val="hybridMultilevel"/>
    <w:tmpl w:val="0BDA04E0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FF0381"/>
    <w:multiLevelType w:val="hybridMultilevel"/>
    <w:tmpl w:val="1B82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4B93E51"/>
    <w:multiLevelType w:val="hybridMultilevel"/>
    <w:tmpl w:val="D41E14C6"/>
    <w:lvl w:ilvl="0" w:tplc="F6C0A5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5B86B29"/>
    <w:multiLevelType w:val="hybridMultilevel"/>
    <w:tmpl w:val="C698356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07E"/>
    <w:rsid w:val="00037974"/>
    <w:rsid w:val="00044341"/>
    <w:rsid w:val="00082BB9"/>
    <w:rsid w:val="000B594C"/>
    <w:rsid w:val="000E2CF5"/>
    <w:rsid w:val="00384558"/>
    <w:rsid w:val="003D33DB"/>
    <w:rsid w:val="00507398"/>
    <w:rsid w:val="0052207E"/>
    <w:rsid w:val="005727E5"/>
    <w:rsid w:val="005D65B0"/>
    <w:rsid w:val="006A3494"/>
    <w:rsid w:val="006B2A0F"/>
    <w:rsid w:val="00750F40"/>
    <w:rsid w:val="00844C7F"/>
    <w:rsid w:val="00852106"/>
    <w:rsid w:val="008E4A57"/>
    <w:rsid w:val="00957D93"/>
    <w:rsid w:val="009D644B"/>
    <w:rsid w:val="009E7F10"/>
    <w:rsid w:val="00B23108"/>
    <w:rsid w:val="00BD2359"/>
    <w:rsid w:val="00C101CE"/>
    <w:rsid w:val="00C21ECD"/>
    <w:rsid w:val="00C50C48"/>
    <w:rsid w:val="00C75D9D"/>
    <w:rsid w:val="00D250E2"/>
    <w:rsid w:val="00D373EA"/>
    <w:rsid w:val="00D77FEE"/>
    <w:rsid w:val="00E717EC"/>
    <w:rsid w:val="00E943D0"/>
    <w:rsid w:val="00FA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07E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207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207E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207E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207E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207E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20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220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2207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2207E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2207E"/>
    <w:rPr>
      <w:rFonts w:ascii="Cambria" w:eastAsia="Times New Roman" w:hAnsi="Cambria" w:cs="Times New Roman"/>
      <w:i/>
      <w:iCs/>
      <w:color w:val="243F60"/>
    </w:rPr>
  </w:style>
  <w:style w:type="character" w:styleId="Hyperlink">
    <w:name w:val="Hyperlink"/>
    <w:basedOn w:val="DefaultParagraphFont"/>
    <w:uiPriority w:val="99"/>
    <w:semiHidden/>
    <w:rsid w:val="0052207E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rsid w:val="0052207E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5220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52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207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207E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rsid w:val="005220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207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207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1"/>
    <w:uiPriority w:val="99"/>
    <w:locked/>
    <w:rsid w:val="0052207E"/>
    <w:rPr>
      <w:rFonts w:ascii="Calibri" w:eastAsia="Times New Roman" w:hAnsi="Calibri" w:cs="Calibri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uiPriority w:val="99"/>
    <w:rsid w:val="0052207E"/>
    <w:rPr>
      <w:rFonts w:cs="Calibri"/>
      <w:lang w:eastAsia="en-US"/>
    </w:rPr>
  </w:style>
  <w:style w:type="paragraph" w:customStyle="1" w:styleId="10">
    <w:name w:val="Заголовок оглавления1"/>
    <w:basedOn w:val="Heading1"/>
    <w:next w:val="Normal"/>
    <w:uiPriority w:val="99"/>
    <w:rsid w:val="0052207E"/>
    <w:pPr>
      <w:outlineLvl w:val="9"/>
    </w:pPr>
  </w:style>
  <w:style w:type="paragraph" w:customStyle="1" w:styleId="11">
    <w:name w:val="Абзац списка1"/>
    <w:basedOn w:val="Normal"/>
    <w:uiPriority w:val="99"/>
    <w:rsid w:val="0052207E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52207E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0">
    <w:name w:val="Заголовок таблицы"/>
    <w:basedOn w:val="a"/>
    <w:uiPriority w:val="99"/>
    <w:rsid w:val="0052207E"/>
    <w:pPr>
      <w:jc w:val="center"/>
    </w:pPr>
    <w:rPr>
      <w:b/>
      <w:bCs/>
    </w:rPr>
  </w:style>
  <w:style w:type="paragraph" w:customStyle="1" w:styleId="21">
    <w:name w:val="Основной текст 21"/>
    <w:basedOn w:val="Normal"/>
    <w:uiPriority w:val="99"/>
    <w:rsid w:val="0052207E"/>
    <w:pPr>
      <w:widowControl w:val="0"/>
      <w:suppressAutoHyphens/>
      <w:snapToGrid w:val="0"/>
      <w:spacing w:after="0" w:line="240" w:lineRule="auto"/>
    </w:pPr>
    <w:rPr>
      <w:rFonts w:ascii="Times New Roman" w:eastAsia="Calibri" w:hAnsi="Times New Roman"/>
      <w:b/>
      <w:bCs/>
      <w:kern w:val="2"/>
      <w:sz w:val="24"/>
      <w:szCs w:val="24"/>
      <w:lang w:eastAsia="ar-SA"/>
    </w:rPr>
  </w:style>
  <w:style w:type="paragraph" w:customStyle="1" w:styleId="31">
    <w:name w:val="Основной текст 31"/>
    <w:basedOn w:val="Normal"/>
    <w:uiPriority w:val="99"/>
    <w:rsid w:val="0052207E"/>
    <w:pPr>
      <w:widowControl w:val="0"/>
      <w:suppressAutoHyphens/>
      <w:snapToGrid w:val="0"/>
      <w:spacing w:after="0" w:line="240" w:lineRule="auto"/>
      <w:jc w:val="center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customStyle="1" w:styleId="Web">
    <w:name w:val="Обычный (Web)"/>
    <w:basedOn w:val="Normal"/>
    <w:uiPriority w:val="99"/>
    <w:rsid w:val="0052207E"/>
    <w:pPr>
      <w:spacing w:before="100" w:after="100" w:line="240" w:lineRule="auto"/>
      <w:jc w:val="both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table" w:styleId="TableWeb2">
    <w:name w:val="Table Web 2"/>
    <w:basedOn w:val="TableNormal"/>
    <w:uiPriority w:val="99"/>
    <w:semiHidden/>
    <w:rsid w:val="0052207E"/>
    <w:rPr>
      <w:rFonts w:eastAsia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ascii="Calibri" w:hAnsi="Calibri"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52207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basedOn w:val="TableWeb2"/>
    <w:uiPriority w:val="99"/>
    <w:rsid w:val="0052207E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ascii="Times New Roman" w:hAnsi="Times New Roman"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34</Pages>
  <Words>14557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sekr</cp:lastModifiedBy>
  <cp:revision>27</cp:revision>
  <dcterms:created xsi:type="dcterms:W3CDTF">2011-03-21T07:01:00Z</dcterms:created>
  <dcterms:modified xsi:type="dcterms:W3CDTF">2012-03-17T08:27:00Z</dcterms:modified>
</cp:coreProperties>
</file>